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063DE" w14:textId="77777777" w:rsidR="00EB0A3C" w:rsidRPr="00EB0A3C" w:rsidRDefault="00EB0A3C" w:rsidP="00EB0A3C">
      <w:pPr>
        <w:spacing w:after="0" w:line="240" w:lineRule="auto"/>
        <w:jc w:val="both"/>
      </w:pPr>
      <w:proofErr w:type="spellStart"/>
      <w:r w:rsidRPr="00EB0A3C">
        <w:t>Memperkenalkan</w:t>
      </w:r>
      <w:proofErr w:type="spellEnd"/>
      <w:r w:rsidRPr="00EB0A3C">
        <w:t xml:space="preserve"> </w:t>
      </w:r>
      <w:proofErr w:type="spellStart"/>
      <w:r w:rsidRPr="00EB0A3C">
        <w:t>sebuah</w:t>
      </w:r>
      <w:proofErr w:type="spellEnd"/>
      <w:r w:rsidRPr="00EB0A3C">
        <w:t xml:space="preserve"> </w:t>
      </w:r>
      <w:proofErr w:type="spellStart"/>
      <w:r w:rsidRPr="00EB0A3C">
        <w:t>solusi</w:t>
      </w:r>
      <w:proofErr w:type="spellEnd"/>
      <w:r w:rsidRPr="00EB0A3C">
        <w:t xml:space="preserve"> instrumental </w:t>
      </w:r>
      <w:proofErr w:type="spellStart"/>
      <w:r w:rsidRPr="00EB0A3C">
        <w:t>terdepan</w:t>
      </w:r>
      <w:proofErr w:type="spellEnd"/>
      <w:r w:rsidRPr="00EB0A3C">
        <w:t xml:space="preserve"> </w:t>
      </w:r>
      <w:proofErr w:type="spellStart"/>
      <w:r w:rsidRPr="00EB0A3C">
        <w:t>untuk</w:t>
      </w:r>
      <w:proofErr w:type="spellEnd"/>
      <w:r w:rsidRPr="00EB0A3C">
        <w:t xml:space="preserve"> </w:t>
      </w:r>
      <w:proofErr w:type="spellStart"/>
      <w:r w:rsidRPr="00EB0A3C">
        <w:t>analisis</w:t>
      </w:r>
      <w:proofErr w:type="spellEnd"/>
      <w:r w:rsidRPr="00EB0A3C">
        <w:t xml:space="preserve"> </w:t>
      </w:r>
      <w:proofErr w:type="spellStart"/>
      <w:r w:rsidRPr="00EB0A3C">
        <w:t>viskositas</w:t>
      </w:r>
      <w:proofErr w:type="spellEnd"/>
      <w:r w:rsidRPr="00EB0A3C">
        <w:t xml:space="preserve"> </w:t>
      </w:r>
      <w:proofErr w:type="spellStart"/>
      <w:r w:rsidRPr="00EB0A3C">
        <w:t>kinematik</w:t>
      </w:r>
      <w:proofErr w:type="spellEnd"/>
      <w:r w:rsidRPr="00EB0A3C">
        <w:t xml:space="preserve"> pada </w:t>
      </w:r>
      <w:proofErr w:type="spellStart"/>
      <w:r w:rsidRPr="00EB0A3C">
        <w:t>produk</w:t>
      </w:r>
      <w:proofErr w:type="spellEnd"/>
      <w:r w:rsidRPr="00EB0A3C">
        <w:t xml:space="preserve"> </w:t>
      </w:r>
      <w:proofErr w:type="spellStart"/>
      <w:r w:rsidRPr="00EB0A3C">
        <w:t>cair</w:t>
      </w:r>
      <w:proofErr w:type="spellEnd"/>
      <w:r w:rsidRPr="00EB0A3C">
        <w:t xml:space="preserve">, </w:t>
      </w:r>
      <w:proofErr w:type="spellStart"/>
      <w:r w:rsidRPr="00EB0A3C">
        <w:t>baik</w:t>
      </w:r>
      <w:proofErr w:type="spellEnd"/>
      <w:r w:rsidRPr="00EB0A3C">
        <w:t xml:space="preserve"> yang </w:t>
      </w:r>
      <w:proofErr w:type="spellStart"/>
      <w:r w:rsidRPr="00EB0A3C">
        <w:t>transparan</w:t>
      </w:r>
      <w:proofErr w:type="spellEnd"/>
      <w:r w:rsidRPr="00EB0A3C">
        <w:t xml:space="preserve"> </w:t>
      </w:r>
      <w:proofErr w:type="spellStart"/>
      <w:r w:rsidRPr="00EB0A3C">
        <w:t>maupun</w:t>
      </w:r>
      <w:proofErr w:type="spellEnd"/>
      <w:r w:rsidRPr="00EB0A3C">
        <w:t xml:space="preserve"> </w:t>
      </w:r>
      <w:proofErr w:type="spellStart"/>
      <w:r w:rsidRPr="00EB0A3C">
        <w:t>buram</w:t>
      </w:r>
      <w:proofErr w:type="spellEnd"/>
      <w:r w:rsidRPr="00EB0A3C">
        <w:t xml:space="preserve">. </w:t>
      </w:r>
      <w:proofErr w:type="spellStart"/>
      <w:r w:rsidRPr="00EB0A3C">
        <w:t>Perangkat</w:t>
      </w:r>
      <w:proofErr w:type="spellEnd"/>
      <w:r w:rsidRPr="00EB0A3C">
        <w:t xml:space="preserve"> </w:t>
      </w:r>
      <w:proofErr w:type="spellStart"/>
      <w:r w:rsidRPr="00EB0A3C">
        <w:t>canggih</w:t>
      </w:r>
      <w:proofErr w:type="spellEnd"/>
      <w:r w:rsidRPr="00EB0A3C">
        <w:t xml:space="preserve"> </w:t>
      </w:r>
      <w:proofErr w:type="spellStart"/>
      <w:r w:rsidRPr="00EB0A3C">
        <w:t>ini</w:t>
      </w:r>
      <w:proofErr w:type="spellEnd"/>
      <w:r w:rsidRPr="00EB0A3C">
        <w:t xml:space="preserve"> </w:t>
      </w:r>
      <w:proofErr w:type="spellStart"/>
      <w:r w:rsidRPr="00EB0A3C">
        <w:t>dirancang</w:t>
      </w:r>
      <w:proofErr w:type="spellEnd"/>
      <w:r w:rsidRPr="00EB0A3C">
        <w:t xml:space="preserve"> </w:t>
      </w:r>
      <w:proofErr w:type="spellStart"/>
      <w:r w:rsidRPr="00EB0A3C">
        <w:t>secara</w:t>
      </w:r>
      <w:proofErr w:type="spellEnd"/>
      <w:r w:rsidRPr="00EB0A3C">
        <w:t xml:space="preserve"> </w:t>
      </w:r>
      <w:proofErr w:type="spellStart"/>
      <w:r w:rsidRPr="00EB0A3C">
        <w:t>khusus</w:t>
      </w:r>
      <w:proofErr w:type="spellEnd"/>
      <w:r w:rsidRPr="00EB0A3C">
        <w:t xml:space="preserve"> </w:t>
      </w:r>
      <w:proofErr w:type="spellStart"/>
      <w:r w:rsidRPr="00EB0A3C">
        <w:t>untuk</w:t>
      </w:r>
      <w:proofErr w:type="spellEnd"/>
      <w:r w:rsidRPr="00EB0A3C">
        <w:t xml:space="preserve"> </w:t>
      </w:r>
      <w:proofErr w:type="spellStart"/>
      <w:r w:rsidRPr="00EB0A3C">
        <w:t>memenuhi</w:t>
      </w:r>
      <w:proofErr w:type="spellEnd"/>
      <w:r w:rsidRPr="00EB0A3C">
        <w:t xml:space="preserve"> dan </w:t>
      </w:r>
      <w:proofErr w:type="spellStart"/>
      <w:r w:rsidRPr="00EB0A3C">
        <w:t>melampaui</w:t>
      </w:r>
      <w:proofErr w:type="spellEnd"/>
      <w:r w:rsidRPr="00EB0A3C">
        <w:t xml:space="preserve"> </w:t>
      </w:r>
      <w:proofErr w:type="spellStart"/>
      <w:r w:rsidRPr="00EB0A3C">
        <w:t>standar</w:t>
      </w:r>
      <w:proofErr w:type="spellEnd"/>
      <w:r w:rsidRPr="00EB0A3C">
        <w:t xml:space="preserve"> </w:t>
      </w:r>
      <w:proofErr w:type="spellStart"/>
      <w:r w:rsidRPr="00EB0A3C">
        <w:t>pengujian</w:t>
      </w:r>
      <w:proofErr w:type="spellEnd"/>
      <w:r w:rsidRPr="00EB0A3C">
        <w:t xml:space="preserve"> </w:t>
      </w:r>
      <w:proofErr w:type="spellStart"/>
      <w:r w:rsidRPr="00EB0A3C">
        <w:t>internasional</w:t>
      </w:r>
      <w:proofErr w:type="spellEnd"/>
      <w:r w:rsidRPr="00EB0A3C">
        <w:t xml:space="preserve"> ASTM D445, </w:t>
      </w:r>
      <w:proofErr w:type="spellStart"/>
      <w:r w:rsidRPr="00EB0A3C">
        <w:t>menjadikannya</w:t>
      </w:r>
      <w:proofErr w:type="spellEnd"/>
      <w:r w:rsidRPr="00EB0A3C">
        <w:t xml:space="preserve"> </w:t>
      </w:r>
      <w:proofErr w:type="spellStart"/>
      <w:r w:rsidRPr="00EB0A3C">
        <w:t>aset</w:t>
      </w:r>
      <w:proofErr w:type="spellEnd"/>
      <w:r w:rsidRPr="00EB0A3C">
        <w:t xml:space="preserve"> </w:t>
      </w:r>
      <w:proofErr w:type="spellStart"/>
      <w:r w:rsidRPr="00EB0A3C">
        <w:t>tak</w:t>
      </w:r>
      <w:proofErr w:type="spellEnd"/>
      <w:r w:rsidRPr="00EB0A3C">
        <w:t xml:space="preserve"> </w:t>
      </w:r>
      <w:proofErr w:type="spellStart"/>
      <w:r w:rsidRPr="00EB0A3C">
        <w:t>ternilai</w:t>
      </w:r>
      <w:proofErr w:type="spellEnd"/>
      <w:r w:rsidRPr="00EB0A3C">
        <w:t xml:space="preserve"> </w:t>
      </w:r>
      <w:proofErr w:type="spellStart"/>
      <w:r w:rsidRPr="00EB0A3C">
        <w:t>bagi</w:t>
      </w:r>
      <w:proofErr w:type="spellEnd"/>
      <w:r w:rsidRPr="00EB0A3C">
        <w:t xml:space="preserve"> </w:t>
      </w:r>
      <w:proofErr w:type="spellStart"/>
      <w:r w:rsidRPr="00EB0A3C">
        <w:t>setiap</w:t>
      </w:r>
      <w:proofErr w:type="spellEnd"/>
      <w:r w:rsidRPr="00EB0A3C">
        <w:t xml:space="preserve"> </w:t>
      </w:r>
      <w:proofErr w:type="spellStart"/>
      <w:r w:rsidRPr="00EB0A3C">
        <w:t>laboratorium</w:t>
      </w:r>
      <w:proofErr w:type="spellEnd"/>
      <w:r w:rsidRPr="00EB0A3C">
        <w:t xml:space="preserve"> yang </w:t>
      </w:r>
      <w:proofErr w:type="spellStart"/>
      <w:r w:rsidRPr="00EB0A3C">
        <w:t>mengutamakan</w:t>
      </w:r>
      <w:proofErr w:type="spellEnd"/>
      <w:r w:rsidRPr="00EB0A3C">
        <w:t xml:space="preserve"> </w:t>
      </w:r>
      <w:proofErr w:type="spellStart"/>
      <w:r w:rsidRPr="00EB0A3C">
        <w:t>presisi</w:t>
      </w:r>
      <w:proofErr w:type="spellEnd"/>
      <w:r w:rsidRPr="00EB0A3C">
        <w:t xml:space="preserve"> dan </w:t>
      </w:r>
      <w:proofErr w:type="spellStart"/>
      <w:r w:rsidRPr="00EB0A3C">
        <w:t>keandalan</w:t>
      </w:r>
      <w:proofErr w:type="spellEnd"/>
      <w:r w:rsidRPr="00EB0A3C">
        <w:t xml:space="preserve">. </w:t>
      </w:r>
      <w:proofErr w:type="spellStart"/>
      <w:r w:rsidRPr="00EB0A3C">
        <w:t>Dengan</w:t>
      </w:r>
      <w:proofErr w:type="spellEnd"/>
      <w:r w:rsidRPr="00EB0A3C">
        <w:t xml:space="preserve"> </w:t>
      </w:r>
      <w:proofErr w:type="spellStart"/>
      <w:r w:rsidRPr="00EB0A3C">
        <w:t>mengukur</w:t>
      </w:r>
      <w:proofErr w:type="spellEnd"/>
      <w:r w:rsidRPr="00EB0A3C">
        <w:t xml:space="preserve"> </w:t>
      </w:r>
      <w:proofErr w:type="spellStart"/>
      <w:r w:rsidRPr="00EB0A3C">
        <w:t>waktu</w:t>
      </w:r>
      <w:proofErr w:type="spellEnd"/>
      <w:r w:rsidRPr="00EB0A3C">
        <w:t xml:space="preserve"> yang </w:t>
      </w:r>
      <w:proofErr w:type="spellStart"/>
      <w:r w:rsidRPr="00EB0A3C">
        <w:t>dibutuhkan</w:t>
      </w:r>
      <w:proofErr w:type="spellEnd"/>
      <w:r w:rsidRPr="00EB0A3C">
        <w:t xml:space="preserve"> oleh volume </w:t>
      </w:r>
      <w:proofErr w:type="spellStart"/>
      <w:r w:rsidRPr="00EB0A3C">
        <w:t>cairan</w:t>
      </w:r>
      <w:proofErr w:type="spellEnd"/>
      <w:r w:rsidRPr="00EB0A3C">
        <w:t xml:space="preserve"> </w:t>
      </w:r>
      <w:proofErr w:type="spellStart"/>
      <w:r w:rsidRPr="00EB0A3C">
        <w:t>untuk</w:t>
      </w:r>
      <w:proofErr w:type="spellEnd"/>
      <w:r w:rsidRPr="00EB0A3C">
        <w:t xml:space="preserve"> </w:t>
      </w:r>
      <w:proofErr w:type="spellStart"/>
      <w:r w:rsidRPr="00EB0A3C">
        <w:t>mengalir</w:t>
      </w:r>
      <w:proofErr w:type="spellEnd"/>
      <w:r w:rsidRPr="00EB0A3C">
        <w:t xml:space="preserve"> di </w:t>
      </w:r>
      <w:proofErr w:type="spellStart"/>
      <w:r w:rsidRPr="00EB0A3C">
        <w:t>bawah</w:t>
      </w:r>
      <w:proofErr w:type="spellEnd"/>
      <w:r w:rsidRPr="00EB0A3C">
        <w:t xml:space="preserve"> </w:t>
      </w:r>
      <w:proofErr w:type="spellStart"/>
      <w:r w:rsidRPr="00EB0A3C">
        <w:t>gravitasi</w:t>
      </w:r>
      <w:proofErr w:type="spellEnd"/>
      <w:r w:rsidRPr="00EB0A3C">
        <w:t xml:space="preserve"> </w:t>
      </w:r>
      <w:proofErr w:type="spellStart"/>
      <w:r w:rsidRPr="00EB0A3C">
        <w:t>melalui</w:t>
      </w:r>
      <w:proofErr w:type="spellEnd"/>
      <w:r w:rsidRPr="00EB0A3C">
        <w:t xml:space="preserve"> </w:t>
      </w:r>
      <w:proofErr w:type="spellStart"/>
      <w:r w:rsidRPr="00EB0A3C">
        <w:t>viskometer</w:t>
      </w:r>
      <w:proofErr w:type="spellEnd"/>
      <w:r w:rsidRPr="00EB0A3C">
        <w:t xml:space="preserve"> </w:t>
      </w:r>
      <w:proofErr w:type="spellStart"/>
      <w:r w:rsidRPr="00EB0A3C">
        <w:t>kapiler</w:t>
      </w:r>
      <w:proofErr w:type="spellEnd"/>
      <w:r w:rsidRPr="00EB0A3C">
        <w:t xml:space="preserve"> </w:t>
      </w:r>
      <w:proofErr w:type="spellStart"/>
      <w:r w:rsidRPr="00EB0A3C">
        <w:t>kaca</w:t>
      </w:r>
      <w:proofErr w:type="spellEnd"/>
      <w:r w:rsidRPr="00EB0A3C">
        <w:t xml:space="preserve"> </w:t>
      </w:r>
      <w:proofErr w:type="spellStart"/>
      <w:r w:rsidRPr="00EB0A3C">
        <w:t>terkalibrasi</w:t>
      </w:r>
      <w:proofErr w:type="spellEnd"/>
      <w:r w:rsidRPr="00EB0A3C">
        <w:t xml:space="preserve">, </w:t>
      </w:r>
      <w:proofErr w:type="spellStart"/>
      <w:r w:rsidRPr="00EB0A3C">
        <w:t>alat</w:t>
      </w:r>
      <w:proofErr w:type="spellEnd"/>
      <w:r w:rsidRPr="00EB0A3C">
        <w:t xml:space="preserve"> </w:t>
      </w:r>
      <w:proofErr w:type="spellStart"/>
      <w:r w:rsidRPr="00EB0A3C">
        <w:t>ini</w:t>
      </w:r>
      <w:proofErr w:type="spellEnd"/>
      <w:r w:rsidRPr="00EB0A3C">
        <w:t xml:space="preserve"> </w:t>
      </w:r>
      <w:proofErr w:type="spellStart"/>
      <w:r w:rsidRPr="00EB0A3C">
        <w:t>memberikan</w:t>
      </w:r>
      <w:proofErr w:type="spellEnd"/>
      <w:r w:rsidRPr="00EB0A3C">
        <w:t xml:space="preserve"> data </w:t>
      </w:r>
      <w:proofErr w:type="spellStart"/>
      <w:r w:rsidRPr="00EB0A3C">
        <w:t>viskositas</w:t>
      </w:r>
      <w:proofErr w:type="spellEnd"/>
      <w:r w:rsidRPr="00EB0A3C">
        <w:t xml:space="preserve"> </w:t>
      </w:r>
      <w:proofErr w:type="spellStart"/>
      <w:r w:rsidRPr="00EB0A3C">
        <w:t>kinematik</w:t>
      </w:r>
      <w:proofErr w:type="spellEnd"/>
      <w:r w:rsidRPr="00EB0A3C">
        <w:t xml:space="preserve"> yang sangat </w:t>
      </w:r>
      <w:proofErr w:type="spellStart"/>
      <w:r w:rsidRPr="00EB0A3C">
        <w:t>akurat</w:t>
      </w:r>
      <w:proofErr w:type="spellEnd"/>
      <w:r w:rsidRPr="00EB0A3C">
        <w:t xml:space="preserve">. Hasil </w:t>
      </w:r>
      <w:proofErr w:type="spellStart"/>
      <w:r w:rsidRPr="00EB0A3C">
        <w:t>ini</w:t>
      </w:r>
      <w:proofErr w:type="spellEnd"/>
      <w:r w:rsidRPr="00EB0A3C">
        <w:t xml:space="preserve"> </w:t>
      </w:r>
      <w:proofErr w:type="spellStart"/>
      <w:r w:rsidRPr="00EB0A3C">
        <w:t>menjadi</w:t>
      </w:r>
      <w:proofErr w:type="spellEnd"/>
      <w:r w:rsidRPr="00EB0A3C">
        <w:t xml:space="preserve"> </w:t>
      </w:r>
      <w:proofErr w:type="spellStart"/>
      <w:r w:rsidRPr="00EB0A3C">
        <w:t>fondasi</w:t>
      </w:r>
      <w:proofErr w:type="spellEnd"/>
      <w:r w:rsidRPr="00EB0A3C">
        <w:t xml:space="preserve"> </w:t>
      </w:r>
      <w:proofErr w:type="spellStart"/>
      <w:r w:rsidRPr="00EB0A3C">
        <w:t>penting</w:t>
      </w:r>
      <w:proofErr w:type="spellEnd"/>
      <w:r w:rsidRPr="00EB0A3C">
        <w:t xml:space="preserve"> </w:t>
      </w:r>
      <w:proofErr w:type="spellStart"/>
      <w:r w:rsidRPr="00EB0A3C">
        <w:t>untuk</w:t>
      </w:r>
      <w:proofErr w:type="spellEnd"/>
      <w:r w:rsidRPr="00EB0A3C">
        <w:t xml:space="preserve"> </w:t>
      </w:r>
      <w:proofErr w:type="spellStart"/>
      <w:r w:rsidRPr="00EB0A3C">
        <w:t>perhitungan</w:t>
      </w:r>
      <w:proofErr w:type="spellEnd"/>
      <w:r w:rsidRPr="00EB0A3C">
        <w:t xml:space="preserve"> </w:t>
      </w:r>
      <w:proofErr w:type="spellStart"/>
      <w:r w:rsidRPr="00EB0A3C">
        <w:t>viskositas</w:t>
      </w:r>
      <w:proofErr w:type="spellEnd"/>
      <w:r w:rsidRPr="00EB0A3C">
        <w:t xml:space="preserve"> </w:t>
      </w:r>
      <w:proofErr w:type="spellStart"/>
      <w:r w:rsidRPr="00EB0A3C">
        <w:t>dinamis</w:t>
      </w:r>
      <w:proofErr w:type="spellEnd"/>
      <w:r w:rsidRPr="00EB0A3C">
        <w:t xml:space="preserve">, </w:t>
      </w:r>
      <w:proofErr w:type="spellStart"/>
      <w:r w:rsidRPr="00EB0A3C">
        <w:t>memastikan</w:t>
      </w:r>
      <w:proofErr w:type="spellEnd"/>
      <w:r w:rsidRPr="00EB0A3C">
        <w:t xml:space="preserve"> </w:t>
      </w:r>
      <w:proofErr w:type="spellStart"/>
      <w:r w:rsidRPr="00EB0A3C">
        <w:t>kontrol</w:t>
      </w:r>
      <w:proofErr w:type="spellEnd"/>
      <w:r w:rsidRPr="00EB0A3C">
        <w:t xml:space="preserve"> </w:t>
      </w:r>
      <w:proofErr w:type="spellStart"/>
      <w:r w:rsidRPr="00EB0A3C">
        <w:t>kualitas</w:t>
      </w:r>
      <w:proofErr w:type="spellEnd"/>
      <w:r w:rsidRPr="00EB0A3C">
        <w:t xml:space="preserve"> </w:t>
      </w:r>
      <w:proofErr w:type="spellStart"/>
      <w:r w:rsidRPr="00EB0A3C">
        <w:t>produk</w:t>
      </w:r>
      <w:proofErr w:type="spellEnd"/>
      <w:r w:rsidRPr="00EB0A3C">
        <w:t xml:space="preserve"> Anda </w:t>
      </w:r>
      <w:proofErr w:type="spellStart"/>
      <w:r w:rsidRPr="00EB0A3C">
        <w:t>berada</w:t>
      </w:r>
      <w:proofErr w:type="spellEnd"/>
      <w:r w:rsidRPr="00EB0A3C">
        <w:t xml:space="preserve"> di level </w:t>
      </w:r>
      <w:proofErr w:type="spellStart"/>
      <w:r w:rsidRPr="00EB0A3C">
        <w:t>tertinggi</w:t>
      </w:r>
      <w:proofErr w:type="spellEnd"/>
      <w:r w:rsidRPr="00EB0A3C">
        <w:t xml:space="preserve"> </w:t>
      </w:r>
      <w:proofErr w:type="spellStart"/>
      <w:r w:rsidRPr="00EB0A3C">
        <w:t>dalam</w:t>
      </w:r>
      <w:proofErr w:type="spellEnd"/>
      <w:r w:rsidRPr="00EB0A3C">
        <w:t xml:space="preserve"> </w:t>
      </w:r>
      <w:proofErr w:type="spellStart"/>
      <w:r w:rsidRPr="00EB0A3C">
        <w:t>berbagai</w:t>
      </w:r>
      <w:proofErr w:type="spellEnd"/>
      <w:r w:rsidRPr="00EB0A3C">
        <w:t xml:space="preserve"> </w:t>
      </w:r>
      <w:proofErr w:type="spellStart"/>
      <w:r w:rsidRPr="00EB0A3C">
        <w:t>kondisi</w:t>
      </w:r>
      <w:proofErr w:type="spellEnd"/>
      <w:r w:rsidRPr="00EB0A3C">
        <w:t xml:space="preserve"> </w:t>
      </w:r>
      <w:proofErr w:type="spellStart"/>
      <w:r w:rsidRPr="00EB0A3C">
        <w:t>suhu</w:t>
      </w:r>
      <w:proofErr w:type="spellEnd"/>
      <w:r w:rsidRPr="00EB0A3C">
        <w:t xml:space="preserve"> yang </w:t>
      </w:r>
      <w:proofErr w:type="spellStart"/>
      <w:r w:rsidRPr="00EB0A3C">
        <w:t>konstan</w:t>
      </w:r>
      <w:proofErr w:type="spellEnd"/>
      <w:r w:rsidRPr="00EB0A3C">
        <w:t xml:space="preserve"> dan </w:t>
      </w:r>
      <w:proofErr w:type="spellStart"/>
      <w:r w:rsidRPr="00EB0A3C">
        <w:t>terkendali</w:t>
      </w:r>
      <w:proofErr w:type="spellEnd"/>
      <w:r w:rsidRPr="00EB0A3C">
        <w:t>.</w:t>
      </w:r>
    </w:p>
    <w:p w14:paraId="7FE3E48E" w14:textId="77777777" w:rsidR="00EB0A3C" w:rsidRPr="00EB0A3C" w:rsidRDefault="00EB0A3C" w:rsidP="00EB0A3C">
      <w:pPr>
        <w:spacing w:after="0" w:line="240" w:lineRule="auto"/>
        <w:jc w:val="both"/>
      </w:pPr>
      <w:proofErr w:type="spellStart"/>
      <w:r w:rsidRPr="00EB0A3C">
        <w:t>Keunggulan</w:t>
      </w:r>
      <w:proofErr w:type="spellEnd"/>
      <w:r w:rsidRPr="00EB0A3C">
        <w:t xml:space="preserve"> </w:t>
      </w:r>
      <w:proofErr w:type="spellStart"/>
      <w:r w:rsidRPr="00EB0A3C">
        <w:t>utama</w:t>
      </w:r>
      <w:proofErr w:type="spellEnd"/>
      <w:r w:rsidRPr="00EB0A3C">
        <w:t xml:space="preserve"> </w:t>
      </w:r>
      <w:proofErr w:type="spellStart"/>
      <w:r w:rsidRPr="00EB0A3C">
        <w:t>dari</w:t>
      </w:r>
      <w:proofErr w:type="spellEnd"/>
      <w:r w:rsidRPr="00EB0A3C">
        <w:t xml:space="preserve"> </w:t>
      </w:r>
      <w:proofErr w:type="spellStart"/>
      <w:r w:rsidRPr="00EB0A3C">
        <w:t>aparatus</w:t>
      </w:r>
      <w:proofErr w:type="spellEnd"/>
      <w:r w:rsidRPr="00EB0A3C">
        <w:t xml:space="preserve"> </w:t>
      </w:r>
      <w:proofErr w:type="spellStart"/>
      <w:r w:rsidRPr="00EB0A3C">
        <w:t>ini</w:t>
      </w:r>
      <w:proofErr w:type="spellEnd"/>
      <w:r w:rsidRPr="00EB0A3C">
        <w:t xml:space="preserve"> </w:t>
      </w:r>
      <w:proofErr w:type="spellStart"/>
      <w:r w:rsidRPr="00EB0A3C">
        <w:t>terletak</w:t>
      </w:r>
      <w:proofErr w:type="spellEnd"/>
      <w:r w:rsidRPr="00EB0A3C">
        <w:t xml:space="preserve"> pada </w:t>
      </w:r>
      <w:proofErr w:type="spellStart"/>
      <w:r w:rsidRPr="00EB0A3C">
        <w:t>sistem</w:t>
      </w:r>
      <w:proofErr w:type="spellEnd"/>
      <w:r w:rsidRPr="00EB0A3C">
        <w:t xml:space="preserve"> </w:t>
      </w:r>
      <w:proofErr w:type="spellStart"/>
      <w:r w:rsidRPr="00EB0A3C">
        <w:t>kontrol</w:t>
      </w:r>
      <w:proofErr w:type="spellEnd"/>
      <w:r w:rsidRPr="00EB0A3C">
        <w:t xml:space="preserve"> </w:t>
      </w:r>
      <w:proofErr w:type="spellStart"/>
      <w:r w:rsidRPr="00EB0A3C">
        <w:t>temperaturnya</w:t>
      </w:r>
      <w:proofErr w:type="spellEnd"/>
      <w:r w:rsidRPr="00EB0A3C">
        <w:t xml:space="preserve"> yang superior. </w:t>
      </w:r>
      <w:proofErr w:type="spellStart"/>
      <w:r w:rsidRPr="00EB0A3C">
        <w:t>Dibangun</w:t>
      </w:r>
      <w:proofErr w:type="spellEnd"/>
      <w:r w:rsidRPr="00EB0A3C">
        <w:t xml:space="preserve"> </w:t>
      </w:r>
      <w:proofErr w:type="spellStart"/>
      <w:r w:rsidRPr="00EB0A3C">
        <w:t>untuk</w:t>
      </w:r>
      <w:proofErr w:type="spellEnd"/>
      <w:r w:rsidRPr="00EB0A3C">
        <w:t xml:space="preserve"> </w:t>
      </w:r>
      <w:proofErr w:type="spellStart"/>
      <w:r w:rsidRPr="00EB0A3C">
        <w:t>memberikan</w:t>
      </w:r>
      <w:proofErr w:type="spellEnd"/>
      <w:r w:rsidRPr="00EB0A3C">
        <w:t xml:space="preserve"> </w:t>
      </w:r>
      <w:proofErr w:type="spellStart"/>
      <w:r w:rsidRPr="00EB0A3C">
        <w:t>stabilitas</w:t>
      </w:r>
      <w:proofErr w:type="spellEnd"/>
      <w:r w:rsidRPr="00EB0A3C">
        <w:t xml:space="preserve"> dan </w:t>
      </w:r>
      <w:proofErr w:type="spellStart"/>
      <w:r w:rsidRPr="00EB0A3C">
        <w:t>presisi</w:t>
      </w:r>
      <w:proofErr w:type="spellEnd"/>
      <w:r w:rsidRPr="00EB0A3C">
        <w:t xml:space="preserve">, </w:t>
      </w:r>
      <w:proofErr w:type="spellStart"/>
      <w:r w:rsidRPr="00EB0A3C">
        <w:t>perangkat</w:t>
      </w:r>
      <w:proofErr w:type="spellEnd"/>
      <w:r w:rsidRPr="00EB0A3C">
        <w:t xml:space="preserve"> </w:t>
      </w:r>
      <w:proofErr w:type="spellStart"/>
      <w:r w:rsidRPr="00EB0A3C">
        <w:t>ini</w:t>
      </w:r>
      <w:proofErr w:type="spellEnd"/>
      <w:r w:rsidRPr="00EB0A3C">
        <w:t xml:space="preserve"> </w:t>
      </w:r>
      <w:proofErr w:type="spellStart"/>
      <w:r w:rsidRPr="00EB0A3C">
        <w:t>mampu</w:t>
      </w:r>
      <w:proofErr w:type="spellEnd"/>
      <w:r w:rsidRPr="00EB0A3C">
        <w:t xml:space="preserve"> </w:t>
      </w:r>
      <w:proofErr w:type="spellStart"/>
      <w:r w:rsidRPr="00EB0A3C">
        <w:t>menjaga</w:t>
      </w:r>
      <w:proofErr w:type="spellEnd"/>
      <w:r w:rsidRPr="00EB0A3C">
        <w:t xml:space="preserve"> </w:t>
      </w:r>
      <w:proofErr w:type="spellStart"/>
      <w:r w:rsidRPr="00EB0A3C">
        <w:t>suhu</w:t>
      </w:r>
      <w:proofErr w:type="spellEnd"/>
      <w:r w:rsidRPr="00EB0A3C">
        <w:t xml:space="preserve"> </w:t>
      </w:r>
      <w:proofErr w:type="spellStart"/>
      <w:r w:rsidRPr="00EB0A3C">
        <w:t>dalam</w:t>
      </w:r>
      <w:proofErr w:type="spellEnd"/>
      <w:r w:rsidRPr="00EB0A3C">
        <w:t xml:space="preserve"> </w:t>
      </w:r>
      <w:proofErr w:type="spellStart"/>
      <w:r w:rsidRPr="00EB0A3C">
        <w:t>rentang</w:t>
      </w:r>
      <w:proofErr w:type="spellEnd"/>
      <w:r w:rsidRPr="00EB0A3C">
        <w:t xml:space="preserve"> yang </w:t>
      </w:r>
      <w:proofErr w:type="spellStart"/>
      <w:r w:rsidRPr="00EB0A3C">
        <w:t>luas</w:t>
      </w:r>
      <w:proofErr w:type="spellEnd"/>
      <w:r w:rsidRPr="00EB0A3C">
        <w:t xml:space="preserve">, </w:t>
      </w:r>
      <w:proofErr w:type="spellStart"/>
      <w:r w:rsidRPr="00EB0A3C">
        <w:t>mulai</w:t>
      </w:r>
      <w:proofErr w:type="spellEnd"/>
      <w:r w:rsidRPr="00EB0A3C">
        <w:t xml:space="preserve"> </w:t>
      </w:r>
      <w:proofErr w:type="spellStart"/>
      <w:r w:rsidRPr="00EB0A3C">
        <w:t>dari</w:t>
      </w:r>
      <w:proofErr w:type="spellEnd"/>
      <w:r w:rsidRPr="00EB0A3C">
        <w:t xml:space="preserve"> 20 </w:t>
      </w:r>
      <w:proofErr w:type="spellStart"/>
      <w:r w:rsidRPr="00EB0A3C">
        <w:t>hingga</w:t>
      </w:r>
      <w:proofErr w:type="spellEnd"/>
      <w:r w:rsidRPr="00EB0A3C">
        <w:t xml:space="preserve"> 100 </w:t>
      </w:r>
      <w:proofErr w:type="spellStart"/>
      <w:r w:rsidRPr="00EB0A3C">
        <w:t>derajat</w:t>
      </w:r>
      <w:proofErr w:type="spellEnd"/>
      <w:r w:rsidRPr="00EB0A3C">
        <w:t xml:space="preserve"> </w:t>
      </w:r>
      <w:proofErr w:type="spellStart"/>
      <w:r w:rsidRPr="00EB0A3C">
        <w:t>Celcius</w:t>
      </w:r>
      <w:proofErr w:type="spellEnd"/>
      <w:r w:rsidRPr="00EB0A3C">
        <w:t xml:space="preserve">. </w:t>
      </w:r>
      <w:proofErr w:type="spellStart"/>
      <w:r w:rsidRPr="00EB0A3C">
        <w:t>Kontrol</w:t>
      </w:r>
      <w:proofErr w:type="spellEnd"/>
      <w:r w:rsidRPr="00EB0A3C">
        <w:t xml:space="preserve"> </w:t>
      </w:r>
      <w:proofErr w:type="spellStart"/>
      <w:r w:rsidRPr="00EB0A3C">
        <w:t>suhu</w:t>
      </w:r>
      <w:proofErr w:type="spellEnd"/>
      <w:r w:rsidRPr="00EB0A3C">
        <w:t xml:space="preserve"> </w:t>
      </w:r>
      <w:proofErr w:type="spellStart"/>
      <w:r w:rsidRPr="00EB0A3C">
        <w:t>dilakukan</w:t>
      </w:r>
      <w:proofErr w:type="spellEnd"/>
      <w:r w:rsidRPr="00EB0A3C">
        <w:t xml:space="preserve"> </w:t>
      </w:r>
      <w:proofErr w:type="spellStart"/>
      <w:r w:rsidRPr="00EB0A3C">
        <w:t>melalui</w:t>
      </w:r>
      <w:proofErr w:type="spellEnd"/>
      <w:r w:rsidRPr="00EB0A3C">
        <w:t xml:space="preserve"> panel digital modern yang </w:t>
      </w:r>
      <w:proofErr w:type="spellStart"/>
      <w:r w:rsidRPr="00EB0A3C">
        <w:t>memungkinkan</w:t>
      </w:r>
      <w:proofErr w:type="spellEnd"/>
      <w:r w:rsidRPr="00EB0A3C">
        <w:t xml:space="preserve"> </w:t>
      </w:r>
      <w:proofErr w:type="spellStart"/>
      <w:r w:rsidRPr="00EB0A3C">
        <w:t>pengaturan</w:t>
      </w:r>
      <w:proofErr w:type="spellEnd"/>
      <w:r w:rsidRPr="00EB0A3C">
        <w:t xml:space="preserve"> </w:t>
      </w:r>
      <w:proofErr w:type="spellStart"/>
      <w:r w:rsidRPr="00EB0A3C">
        <w:t>dengan</w:t>
      </w:r>
      <w:proofErr w:type="spellEnd"/>
      <w:r w:rsidRPr="00EB0A3C">
        <w:t xml:space="preserve"> </w:t>
      </w:r>
      <w:proofErr w:type="spellStart"/>
      <w:r w:rsidRPr="00EB0A3C">
        <w:t>ketelitian</w:t>
      </w:r>
      <w:proofErr w:type="spellEnd"/>
      <w:r w:rsidRPr="00EB0A3C">
        <w:t xml:space="preserve"> </w:t>
      </w:r>
      <w:proofErr w:type="spellStart"/>
      <w:r w:rsidRPr="00EB0A3C">
        <w:t>luar</w:t>
      </w:r>
      <w:proofErr w:type="spellEnd"/>
      <w:r w:rsidRPr="00EB0A3C">
        <w:t xml:space="preserve"> </w:t>
      </w:r>
      <w:proofErr w:type="spellStart"/>
      <w:r w:rsidRPr="00EB0A3C">
        <w:t>biasa</w:t>
      </w:r>
      <w:proofErr w:type="spellEnd"/>
      <w:r w:rsidRPr="00EB0A3C">
        <w:t xml:space="preserve"> </w:t>
      </w:r>
      <w:proofErr w:type="spellStart"/>
      <w:r w:rsidRPr="00EB0A3C">
        <w:t>hingga</w:t>
      </w:r>
      <w:proofErr w:type="spellEnd"/>
      <w:r w:rsidRPr="00EB0A3C">
        <w:t xml:space="preserve"> ±0.01°C. Tingkat </w:t>
      </w:r>
      <w:proofErr w:type="spellStart"/>
      <w:r w:rsidRPr="00EB0A3C">
        <w:t>akurasi</w:t>
      </w:r>
      <w:proofErr w:type="spellEnd"/>
      <w:r w:rsidRPr="00EB0A3C">
        <w:t xml:space="preserve"> yang </w:t>
      </w:r>
      <w:proofErr w:type="spellStart"/>
      <w:r w:rsidRPr="00EB0A3C">
        <w:t>fenomenal</w:t>
      </w:r>
      <w:proofErr w:type="spellEnd"/>
      <w:r w:rsidRPr="00EB0A3C">
        <w:t xml:space="preserve"> </w:t>
      </w:r>
      <w:proofErr w:type="spellStart"/>
      <w:r w:rsidRPr="00EB0A3C">
        <w:t>ini</w:t>
      </w:r>
      <w:proofErr w:type="spellEnd"/>
      <w:r w:rsidRPr="00EB0A3C">
        <w:t xml:space="preserve"> </w:t>
      </w:r>
      <w:proofErr w:type="spellStart"/>
      <w:r w:rsidRPr="00EB0A3C">
        <w:t>menjamin</w:t>
      </w:r>
      <w:proofErr w:type="spellEnd"/>
      <w:r w:rsidRPr="00EB0A3C">
        <w:t xml:space="preserve"> </w:t>
      </w:r>
      <w:proofErr w:type="spellStart"/>
      <w:r w:rsidRPr="00EB0A3C">
        <w:t>bahwa</w:t>
      </w:r>
      <w:proofErr w:type="spellEnd"/>
      <w:r w:rsidRPr="00EB0A3C">
        <w:t xml:space="preserve"> </w:t>
      </w:r>
      <w:proofErr w:type="spellStart"/>
      <w:r w:rsidRPr="00EB0A3C">
        <w:t>setiap</w:t>
      </w:r>
      <w:proofErr w:type="spellEnd"/>
      <w:r w:rsidRPr="00EB0A3C">
        <w:t xml:space="preserve"> </w:t>
      </w:r>
      <w:proofErr w:type="spellStart"/>
      <w:r w:rsidRPr="00EB0A3C">
        <w:t>pengujian</w:t>
      </w:r>
      <w:proofErr w:type="spellEnd"/>
      <w:r w:rsidRPr="00EB0A3C">
        <w:t xml:space="preserve"> </w:t>
      </w:r>
      <w:proofErr w:type="spellStart"/>
      <w:r w:rsidRPr="00EB0A3C">
        <w:t>dilakukan</w:t>
      </w:r>
      <w:proofErr w:type="spellEnd"/>
      <w:r w:rsidRPr="00EB0A3C">
        <w:t xml:space="preserve"> </w:t>
      </w:r>
      <w:proofErr w:type="spellStart"/>
      <w:r w:rsidRPr="00EB0A3C">
        <w:t>dalam</w:t>
      </w:r>
      <w:proofErr w:type="spellEnd"/>
      <w:r w:rsidRPr="00EB0A3C">
        <w:t xml:space="preserve"> </w:t>
      </w:r>
      <w:proofErr w:type="spellStart"/>
      <w:r w:rsidRPr="00EB0A3C">
        <w:t>kondisi</w:t>
      </w:r>
      <w:proofErr w:type="spellEnd"/>
      <w:r w:rsidRPr="00EB0A3C">
        <w:t xml:space="preserve"> yang </w:t>
      </w:r>
      <w:proofErr w:type="spellStart"/>
      <w:r w:rsidRPr="00EB0A3C">
        <w:t>identik</w:t>
      </w:r>
      <w:proofErr w:type="spellEnd"/>
      <w:r w:rsidRPr="00EB0A3C">
        <w:t xml:space="preserve"> dan </w:t>
      </w:r>
      <w:proofErr w:type="spellStart"/>
      <w:r w:rsidRPr="00EB0A3C">
        <w:t>dapat</w:t>
      </w:r>
      <w:proofErr w:type="spellEnd"/>
      <w:r w:rsidRPr="00EB0A3C">
        <w:t xml:space="preserve"> </w:t>
      </w:r>
      <w:proofErr w:type="spellStart"/>
      <w:r w:rsidRPr="00EB0A3C">
        <w:t>diulang</w:t>
      </w:r>
      <w:proofErr w:type="spellEnd"/>
      <w:r w:rsidRPr="00EB0A3C">
        <w:t xml:space="preserve"> </w:t>
      </w:r>
      <w:proofErr w:type="spellStart"/>
      <w:r w:rsidRPr="00EB0A3C">
        <w:t>kembali</w:t>
      </w:r>
      <w:proofErr w:type="spellEnd"/>
      <w:r w:rsidRPr="00EB0A3C">
        <w:t xml:space="preserve">, </w:t>
      </w:r>
      <w:proofErr w:type="spellStart"/>
      <w:r w:rsidRPr="00EB0A3C">
        <w:t>menghilangkan</w:t>
      </w:r>
      <w:proofErr w:type="spellEnd"/>
      <w:r w:rsidRPr="00EB0A3C">
        <w:t xml:space="preserve"> </w:t>
      </w:r>
      <w:proofErr w:type="spellStart"/>
      <w:r w:rsidRPr="00EB0A3C">
        <w:t>variabel</w:t>
      </w:r>
      <w:proofErr w:type="spellEnd"/>
      <w:r w:rsidRPr="00EB0A3C">
        <w:t xml:space="preserve"> </w:t>
      </w:r>
      <w:proofErr w:type="spellStart"/>
      <w:r w:rsidRPr="00EB0A3C">
        <w:t>eksternal</w:t>
      </w:r>
      <w:proofErr w:type="spellEnd"/>
      <w:r w:rsidRPr="00EB0A3C">
        <w:t xml:space="preserve"> dan </w:t>
      </w:r>
      <w:proofErr w:type="spellStart"/>
      <w:r w:rsidRPr="00EB0A3C">
        <w:t>memastikan</w:t>
      </w:r>
      <w:proofErr w:type="spellEnd"/>
      <w:r w:rsidRPr="00EB0A3C">
        <w:t xml:space="preserve"> </w:t>
      </w:r>
      <w:proofErr w:type="spellStart"/>
      <w:r w:rsidRPr="00EB0A3C">
        <w:t>hasil</w:t>
      </w:r>
      <w:proofErr w:type="spellEnd"/>
      <w:r w:rsidRPr="00EB0A3C">
        <w:t xml:space="preserve"> yang </w:t>
      </w:r>
      <w:proofErr w:type="spellStart"/>
      <w:r w:rsidRPr="00EB0A3C">
        <w:t>konsisten</w:t>
      </w:r>
      <w:proofErr w:type="spellEnd"/>
      <w:r w:rsidRPr="00EB0A3C">
        <w:t xml:space="preserve"> </w:t>
      </w:r>
      <w:proofErr w:type="spellStart"/>
      <w:r w:rsidRPr="00EB0A3C">
        <w:t>serta</w:t>
      </w:r>
      <w:proofErr w:type="spellEnd"/>
      <w:r w:rsidRPr="00EB0A3C">
        <w:t xml:space="preserve"> </w:t>
      </w:r>
      <w:proofErr w:type="spellStart"/>
      <w:r w:rsidRPr="00EB0A3C">
        <w:t>dapat</w:t>
      </w:r>
      <w:proofErr w:type="spellEnd"/>
      <w:r w:rsidRPr="00EB0A3C">
        <w:t xml:space="preserve"> </w:t>
      </w:r>
      <w:proofErr w:type="spellStart"/>
      <w:r w:rsidRPr="00EB0A3C">
        <w:t>dipertanggungjawabkan</w:t>
      </w:r>
      <w:proofErr w:type="spellEnd"/>
      <w:r w:rsidRPr="00EB0A3C">
        <w:t xml:space="preserve"> </w:t>
      </w:r>
      <w:proofErr w:type="spellStart"/>
      <w:r w:rsidRPr="00EB0A3C">
        <w:t>secara</w:t>
      </w:r>
      <w:proofErr w:type="spellEnd"/>
      <w:r w:rsidRPr="00EB0A3C">
        <w:t xml:space="preserve"> </w:t>
      </w:r>
      <w:proofErr w:type="spellStart"/>
      <w:r w:rsidRPr="00EB0A3C">
        <w:t>ilmiah</w:t>
      </w:r>
      <w:proofErr w:type="spellEnd"/>
      <w:r w:rsidRPr="00EB0A3C">
        <w:t xml:space="preserve"> </w:t>
      </w:r>
      <w:proofErr w:type="spellStart"/>
      <w:r w:rsidRPr="00EB0A3C">
        <w:t>untuk</w:t>
      </w:r>
      <w:proofErr w:type="spellEnd"/>
      <w:r w:rsidRPr="00EB0A3C">
        <w:t xml:space="preserve"> </w:t>
      </w:r>
      <w:proofErr w:type="spellStart"/>
      <w:r w:rsidRPr="00EB0A3C">
        <w:t>analisis</w:t>
      </w:r>
      <w:proofErr w:type="spellEnd"/>
      <w:r w:rsidRPr="00EB0A3C">
        <w:t xml:space="preserve"> </w:t>
      </w:r>
      <w:proofErr w:type="spellStart"/>
      <w:r w:rsidRPr="00EB0A3C">
        <w:t>kualitas</w:t>
      </w:r>
      <w:proofErr w:type="spellEnd"/>
      <w:r w:rsidRPr="00EB0A3C">
        <w:t xml:space="preserve"> </w:t>
      </w:r>
      <w:proofErr w:type="spellStart"/>
      <w:r w:rsidRPr="00EB0A3C">
        <w:t>produk</w:t>
      </w:r>
      <w:proofErr w:type="spellEnd"/>
      <w:r w:rsidRPr="00EB0A3C">
        <w:t xml:space="preserve"> </w:t>
      </w:r>
      <w:proofErr w:type="spellStart"/>
      <w:r w:rsidRPr="00EB0A3C">
        <w:t>cair</w:t>
      </w:r>
      <w:proofErr w:type="spellEnd"/>
      <w:r w:rsidRPr="00EB0A3C">
        <w:t>.</w:t>
      </w:r>
    </w:p>
    <w:p w14:paraId="64C42288" w14:textId="77777777" w:rsidR="00EB0A3C" w:rsidRPr="00EB0A3C" w:rsidRDefault="00EB0A3C" w:rsidP="00EB0A3C">
      <w:pPr>
        <w:spacing w:after="0" w:line="240" w:lineRule="auto"/>
        <w:jc w:val="both"/>
      </w:pPr>
      <w:proofErr w:type="spellStart"/>
      <w:r w:rsidRPr="00EB0A3C">
        <w:t>Dirancang</w:t>
      </w:r>
      <w:proofErr w:type="spellEnd"/>
      <w:r w:rsidRPr="00EB0A3C">
        <w:t xml:space="preserve"> </w:t>
      </w:r>
      <w:proofErr w:type="spellStart"/>
      <w:r w:rsidRPr="00EB0A3C">
        <w:t>untuk</w:t>
      </w:r>
      <w:proofErr w:type="spellEnd"/>
      <w:r w:rsidRPr="00EB0A3C">
        <w:t xml:space="preserve"> </w:t>
      </w:r>
      <w:proofErr w:type="spellStart"/>
      <w:r w:rsidRPr="00EB0A3C">
        <w:t>efisiensi</w:t>
      </w:r>
      <w:proofErr w:type="spellEnd"/>
      <w:r w:rsidRPr="00EB0A3C">
        <w:t xml:space="preserve"> dan </w:t>
      </w:r>
      <w:proofErr w:type="spellStart"/>
      <w:r w:rsidRPr="00EB0A3C">
        <w:t>produktivitas</w:t>
      </w:r>
      <w:proofErr w:type="spellEnd"/>
      <w:r w:rsidRPr="00EB0A3C">
        <w:t xml:space="preserve"> </w:t>
      </w:r>
      <w:proofErr w:type="spellStart"/>
      <w:r w:rsidRPr="00EB0A3C">
        <w:t>laboratorium</w:t>
      </w:r>
      <w:proofErr w:type="spellEnd"/>
      <w:r w:rsidRPr="00EB0A3C">
        <w:t xml:space="preserve">, </w:t>
      </w:r>
      <w:proofErr w:type="spellStart"/>
      <w:r w:rsidRPr="00EB0A3C">
        <w:t>instrumen</w:t>
      </w:r>
      <w:proofErr w:type="spellEnd"/>
      <w:r w:rsidRPr="00EB0A3C">
        <w:t xml:space="preserve"> </w:t>
      </w:r>
      <w:proofErr w:type="spellStart"/>
      <w:r w:rsidRPr="00EB0A3C">
        <w:t>ini</w:t>
      </w:r>
      <w:proofErr w:type="spellEnd"/>
      <w:r w:rsidRPr="00EB0A3C">
        <w:t xml:space="preserve"> </w:t>
      </w:r>
      <w:proofErr w:type="spellStart"/>
      <w:r w:rsidRPr="00EB0A3C">
        <w:t>dilengkapi</w:t>
      </w:r>
      <w:proofErr w:type="spellEnd"/>
      <w:r w:rsidRPr="00EB0A3C">
        <w:t xml:space="preserve"> </w:t>
      </w:r>
      <w:proofErr w:type="spellStart"/>
      <w:r w:rsidRPr="00EB0A3C">
        <w:t>dengan</w:t>
      </w:r>
      <w:proofErr w:type="spellEnd"/>
      <w:r w:rsidRPr="00EB0A3C">
        <w:t xml:space="preserve"> </w:t>
      </w:r>
      <w:proofErr w:type="spellStart"/>
      <w:r w:rsidRPr="00EB0A3C">
        <w:t>bak</w:t>
      </w:r>
      <w:proofErr w:type="spellEnd"/>
      <w:r w:rsidRPr="00EB0A3C">
        <w:t xml:space="preserve"> </w:t>
      </w:r>
      <w:proofErr w:type="spellStart"/>
      <w:r w:rsidRPr="00EB0A3C">
        <w:t>pemanas</w:t>
      </w:r>
      <w:proofErr w:type="spellEnd"/>
      <w:r w:rsidRPr="00EB0A3C">
        <w:t xml:space="preserve"> yang </w:t>
      </w:r>
      <w:proofErr w:type="spellStart"/>
      <w:r w:rsidRPr="00EB0A3C">
        <w:t>memiliki</w:t>
      </w:r>
      <w:proofErr w:type="spellEnd"/>
      <w:r w:rsidRPr="00EB0A3C">
        <w:t xml:space="preserve"> </w:t>
      </w:r>
      <w:proofErr w:type="spellStart"/>
      <w:r w:rsidRPr="00EB0A3C">
        <w:t>insulasi</w:t>
      </w:r>
      <w:proofErr w:type="spellEnd"/>
      <w:r w:rsidRPr="00EB0A3C">
        <w:t xml:space="preserve"> </w:t>
      </w:r>
      <w:proofErr w:type="spellStart"/>
      <w:r w:rsidRPr="00EB0A3C">
        <w:t>termal</w:t>
      </w:r>
      <w:proofErr w:type="spellEnd"/>
      <w:r w:rsidRPr="00EB0A3C">
        <w:t xml:space="preserve"> </w:t>
      </w:r>
      <w:proofErr w:type="spellStart"/>
      <w:r w:rsidRPr="00EB0A3C">
        <w:t>canggih</w:t>
      </w:r>
      <w:proofErr w:type="spellEnd"/>
      <w:r w:rsidRPr="00EB0A3C">
        <w:t xml:space="preserve"> </w:t>
      </w:r>
      <w:proofErr w:type="spellStart"/>
      <w:r w:rsidRPr="00EB0A3C">
        <w:t>untuk</w:t>
      </w:r>
      <w:proofErr w:type="spellEnd"/>
      <w:r w:rsidRPr="00EB0A3C">
        <w:t xml:space="preserve"> </w:t>
      </w:r>
      <w:proofErr w:type="spellStart"/>
      <w:r w:rsidRPr="00EB0A3C">
        <w:t>menjaga</w:t>
      </w:r>
      <w:proofErr w:type="spellEnd"/>
      <w:r w:rsidRPr="00EB0A3C">
        <w:t xml:space="preserve"> </w:t>
      </w:r>
      <w:proofErr w:type="spellStart"/>
      <w:r w:rsidRPr="00EB0A3C">
        <w:t>kestabilan</w:t>
      </w:r>
      <w:proofErr w:type="spellEnd"/>
      <w:r w:rsidRPr="00EB0A3C">
        <w:t xml:space="preserve"> </w:t>
      </w:r>
      <w:proofErr w:type="spellStart"/>
      <w:r w:rsidRPr="00EB0A3C">
        <w:t>panas</w:t>
      </w:r>
      <w:proofErr w:type="spellEnd"/>
      <w:r w:rsidRPr="00EB0A3C">
        <w:t xml:space="preserve">. </w:t>
      </w:r>
      <w:proofErr w:type="spellStart"/>
      <w:r w:rsidRPr="00EB0A3C">
        <w:t>Desainnya</w:t>
      </w:r>
      <w:proofErr w:type="spellEnd"/>
      <w:r w:rsidRPr="00EB0A3C">
        <w:t xml:space="preserve"> yang </w:t>
      </w:r>
      <w:proofErr w:type="spellStart"/>
      <w:r w:rsidRPr="00EB0A3C">
        <w:t>elegan</w:t>
      </w:r>
      <w:proofErr w:type="spellEnd"/>
      <w:r w:rsidRPr="00EB0A3C">
        <w:t xml:space="preserve"> dan </w:t>
      </w:r>
      <w:proofErr w:type="spellStart"/>
      <w:r w:rsidRPr="00EB0A3C">
        <w:t>fungsional</w:t>
      </w:r>
      <w:proofErr w:type="spellEnd"/>
      <w:r w:rsidRPr="00EB0A3C">
        <w:t xml:space="preserve"> </w:t>
      </w:r>
      <w:proofErr w:type="spellStart"/>
      <w:r w:rsidRPr="00EB0A3C">
        <w:t>memungkinkan</w:t>
      </w:r>
      <w:proofErr w:type="spellEnd"/>
      <w:r w:rsidRPr="00EB0A3C">
        <w:t xml:space="preserve"> </w:t>
      </w:r>
      <w:proofErr w:type="spellStart"/>
      <w:r w:rsidRPr="00EB0A3C">
        <w:t>penempatan</w:t>
      </w:r>
      <w:proofErr w:type="spellEnd"/>
      <w:r w:rsidRPr="00EB0A3C">
        <w:t xml:space="preserve"> </w:t>
      </w:r>
      <w:proofErr w:type="spellStart"/>
      <w:r w:rsidRPr="00EB0A3C">
        <w:t>hingga</w:t>
      </w:r>
      <w:proofErr w:type="spellEnd"/>
      <w:r w:rsidRPr="00EB0A3C">
        <w:t xml:space="preserve"> </w:t>
      </w:r>
      <w:proofErr w:type="spellStart"/>
      <w:r w:rsidRPr="00EB0A3C">
        <w:t>empat</w:t>
      </w:r>
      <w:proofErr w:type="spellEnd"/>
      <w:r w:rsidRPr="00EB0A3C">
        <w:t xml:space="preserve"> </w:t>
      </w:r>
      <w:proofErr w:type="spellStart"/>
      <w:r w:rsidRPr="00EB0A3C">
        <w:t>viskometer</w:t>
      </w:r>
      <w:proofErr w:type="spellEnd"/>
      <w:r w:rsidRPr="00EB0A3C">
        <w:t xml:space="preserve"> </w:t>
      </w:r>
      <w:proofErr w:type="spellStart"/>
      <w:r w:rsidRPr="00EB0A3C">
        <w:t>secara</w:t>
      </w:r>
      <w:proofErr w:type="spellEnd"/>
      <w:r w:rsidRPr="00EB0A3C">
        <w:t xml:space="preserve"> </w:t>
      </w:r>
      <w:proofErr w:type="spellStart"/>
      <w:r w:rsidRPr="00EB0A3C">
        <w:t>bersamaan</w:t>
      </w:r>
      <w:proofErr w:type="spellEnd"/>
      <w:r w:rsidRPr="00EB0A3C">
        <w:t xml:space="preserve">, </w:t>
      </w:r>
      <w:proofErr w:type="spellStart"/>
      <w:r w:rsidRPr="00EB0A3C">
        <w:t>didukung</w:t>
      </w:r>
      <w:proofErr w:type="spellEnd"/>
      <w:r w:rsidRPr="00EB0A3C">
        <w:t xml:space="preserve"> oleh dua unit stopwatch digital </w:t>
      </w:r>
      <w:proofErr w:type="spellStart"/>
      <w:r w:rsidRPr="00EB0A3C">
        <w:t>untuk</w:t>
      </w:r>
      <w:proofErr w:type="spellEnd"/>
      <w:r w:rsidRPr="00EB0A3C">
        <w:t xml:space="preserve"> </w:t>
      </w:r>
      <w:proofErr w:type="spellStart"/>
      <w:r w:rsidRPr="00EB0A3C">
        <w:t>pencatatan</w:t>
      </w:r>
      <w:proofErr w:type="spellEnd"/>
      <w:r w:rsidRPr="00EB0A3C">
        <w:t xml:space="preserve"> </w:t>
      </w:r>
      <w:proofErr w:type="spellStart"/>
      <w:r w:rsidRPr="00EB0A3C">
        <w:t>waktu</w:t>
      </w:r>
      <w:proofErr w:type="spellEnd"/>
      <w:r w:rsidRPr="00EB0A3C">
        <w:t xml:space="preserve"> yang </w:t>
      </w:r>
      <w:proofErr w:type="spellStart"/>
      <w:r w:rsidRPr="00EB0A3C">
        <w:t>presisi</w:t>
      </w:r>
      <w:proofErr w:type="spellEnd"/>
      <w:r w:rsidRPr="00EB0A3C">
        <w:t xml:space="preserve">. </w:t>
      </w:r>
      <w:proofErr w:type="spellStart"/>
      <w:r w:rsidRPr="00EB0A3C">
        <w:t>Kemudahan</w:t>
      </w:r>
      <w:proofErr w:type="spellEnd"/>
      <w:r w:rsidRPr="00EB0A3C">
        <w:t xml:space="preserve"> </w:t>
      </w:r>
      <w:proofErr w:type="spellStart"/>
      <w:r w:rsidRPr="00EB0A3C">
        <w:t>operasional</w:t>
      </w:r>
      <w:proofErr w:type="spellEnd"/>
      <w:r w:rsidRPr="00EB0A3C">
        <w:t xml:space="preserve"> </w:t>
      </w:r>
      <w:proofErr w:type="spellStart"/>
      <w:r w:rsidRPr="00EB0A3C">
        <w:t>menjadi</w:t>
      </w:r>
      <w:proofErr w:type="spellEnd"/>
      <w:r w:rsidRPr="00EB0A3C">
        <w:t xml:space="preserve"> </w:t>
      </w:r>
      <w:proofErr w:type="spellStart"/>
      <w:r w:rsidRPr="00EB0A3C">
        <w:t>prioritas</w:t>
      </w:r>
      <w:proofErr w:type="spellEnd"/>
      <w:r w:rsidRPr="00EB0A3C">
        <w:t xml:space="preserve">, yang </w:t>
      </w:r>
      <w:proofErr w:type="spellStart"/>
      <w:r w:rsidRPr="00EB0A3C">
        <w:t>diwujudkan</w:t>
      </w:r>
      <w:proofErr w:type="spellEnd"/>
      <w:r w:rsidRPr="00EB0A3C">
        <w:t xml:space="preserve"> </w:t>
      </w:r>
      <w:proofErr w:type="spellStart"/>
      <w:r w:rsidRPr="00EB0A3C">
        <w:t>melalui</w:t>
      </w:r>
      <w:proofErr w:type="spellEnd"/>
      <w:r w:rsidRPr="00EB0A3C">
        <w:t xml:space="preserve"> </w:t>
      </w:r>
      <w:proofErr w:type="spellStart"/>
      <w:r w:rsidRPr="00EB0A3C">
        <w:t>klip</w:t>
      </w:r>
      <w:proofErr w:type="spellEnd"/>
      <w:r w:rsidRPr="00EB0A3C">
        <w:t xml:space="preserve"> </w:t>
      </w:r>
      <w:proofErr w:type="spellStart"/>
      <w:r w:rsidRPr="00EB0A3C">
        <w:t>penjepit</w:t>
      </w:r>
      <w:proofErr w:type="spellEnd"/>
      <w:r w:rsidRPr="00EB0A3C">
        <w:t xml:space="preserve"> </w:t>
      </w:r>
      <w:proofErr w:type="spellStart"/>
      <w:r w:rsidRPr="00EB0A3C">
        <w:t>viskometer</w:t>
      </w:r>
      <w:proofErr w:type="spellEnd"/>
      <w:r w:rsidRPr="00EB0A3C">
        <w:t xml:space="preserve"> yang </w:t>
      </w:r>
      <w:proofErr w:type="spellStart"/>
      <w:r w:rsidRPr="00EB0A3C">
        <w:t>inovatif</w:t>
      </w:r>
      <w:proofErr w:type="spellEnd"/>
      <w:r w:rsidRPr="00EB0A3C">
        <w:t xml:space="preserve"> dan </w:t>
      </w:r>
      <w:proofErr w:type="spellStart"/>
      <w:r w:rsidRPr="00EB0A3C">
        <w:t>canggih</w:t>
      </w:r>
      <w:proofErr w:type="spellEnd"/>
      <w:r w:rsidRPr="00EB0A3C">
        <w:t xml:space="preserve">, </w:t>
      </w:r>
      <w:proofErr w:type="spellStart"/>
      <w:r w:rsidRPr="00EB0A3C">
        <w:t>mempermudah</w:t>
      </w:r>
      <w:proofErr w:type="spellEnd"/>
      <w:r w:rsidRPr="00EB0A3C">
        <w:t xml:space="preserve"> proses </w:t>
      </w:r>
      <w:proofErr w:type="spellStart"/>
      <w:r w:rsidRPr="00EB0A3C">
        <w:t>pemasangan</w:t>
      </w:r>
      <w:proofErr w:type="spellEnd"/>
      <w:r w:rsidRPr="00EB0A3C">
        <w:t xml:space="preserve"> dan </w:t>
      </w:r>
      <w:proofErr w:type="spellStart"/>
      <w:r w:rsidRPr="00EB0A3C">
        <w:t>pelepasan</w:t>
      </w:r>
      <w:proofErr w:type="spellEnd"/>
      <w:r w:rsidRPr="00EB0A3C">
        <w:t xml:space="preserve"> </w:t>
      </w:r>
      <w:proofErr w:type="spellStart"/>
      <w:r w:rsidRPr="00EB0A3C">
        <w:t>sampel</w:t>
      </w:r>
      <w:proofErr w:type="spellEnd"/>
      <w:r w:rsidRPr="00EB0A3C">
        <w:t xml:space="preserve">. </w:t>
      </w:r>
      <w:proofErr w:type="spellStart"/>
      <w:r w:rsidRPr="00EB0A3C">
        <w:t>Struktur</w:t>
      </w:r>
      <w:proofErr w:type="spellEnd"/>
      <w:r w:rsidRPr="00EB0A3C">
        <w:t xml:space="preserve"> </w:t>
      </w:r>
      <w:proofErr w:type="spellStart"/>
      <w:r w:rsidRPr="00EB0A3C">
        <w:t>keseluruhan</w:t>
      </w:r>
      <w:proofErr w:type="spellEnd"/>
      <w:r w:rsidRPr="00EB0A3C">
        <w:t xml:space="preserve"> yang </w:t>
      </w:r>
      <w:proofErr w:type="spellStart"/>
      <w:r w:rsidRPr="00EB0A3C">
        <w:t>kokoh</w:t>
      </w:r>
      <w:proofErr w:type="spellEnd"/>
      <w:r w:rsidRPr="00EB0A3C">
        <w:t xml:space="preserve"> dan </w:t>
      </w:r>
      <w:proofErr w:type="spellStart"/>
      <w:r w:rsidRPr="00EB0A3C">
        <w:t>mudah</w:t>
      </w:r>
      <w:proofErr w:type="spellEnd"/>
      <w:r w:rsidRPr="00EB0A3C">
        <w:t xml:space="preserve"> </w:t>
      </w:r>
      <w:proofErr w:type="spellStart"/>
      <w:r w:rsidRPr="00EB0A3C">
        <w:t>dioperasikan</w:t>
      </w:r>
      <w:proofErr w:type="spellEnd"/>
      <w:r w:rsidRPr="00EB0A3C">
        <w:t xml:space="preserve"> </w:t>
      </w:r>
      <w:proofErr w:type="spellStart"/>
      <w:r w:rsidRPr="00EB0A3C">
        <w:t>memastikan</w:t>
      </w:r>
      <w:proofErr w:type="spellEnd"/>
      <w:r w:rsidRPr="00EB0A3C">
        <w:t xml:space="preserve"> </w:t>
      </w:r>
      <w:proofErr w:type="spellStart"/>
      <w:r w:rsidRPr="00EB0A3C">
        <w:t>alur</w:t>
      </w:r>
      <w:proofErr w:type="spellEnd"/>
      <w:r w:rsidRPr="00EB0A3C">
        <w:t xml:space="preserve"> </w:t>
      </w:r>
      <w:proofErr w:type="spellStart"/>
      <w:r w:rsidRPr="00EB0A3C">
        <w:t>kerja</w:t>
      </w:r>
      <w:proofErr w:type="spellEnd"/>
      <w:r w:rsidRPr="00EB0A3C">
        <w:t xml:space="preserve"> yang </w:t>
      </w:r>
      <w:proofErr w:type="spellStart"/>
      <w:r w:rsidRPr="00EB0A3C">
        <w:t>lebih</w:t>
      </w:r>
      <w:proofErr w:type="spellEnd"/>
      <w:r w:rsidRPr="00EB0A3C">
        <w:t xml:space="preserve"> </w:t>
      </w:r>
      <w:proofErr w:type="spellStart"/>
      <w:r w:rsidRPr="00EB0A3C">
        <w:t>cepat</w:t>
      </w:r>
      <w:proofErr w:type="spellEnd"/>
      <w:r w:rsidRPr="00EB0A3C">
        <w:t xml:space="preserve"> dan </w:t>
      </w:r>
      <w:proofErr w:type="spellStart"/>
      <w:r w:rsidRPr="00EB0A3C">
        <w:t>efisien</w:t>
      </w:r>
      <w:proofErr w:type="spellEnd"/>
      <w:r w:rsidRPr="00EB0A3C">
        <w:t>.</w:t>
      </w:r>
    </w:p>
    <w:p w14:paraId="536D9A7D" w14:textId="77777777" w:rsidR="00EB0A3C" w:rsidRPr="00EB0A3C" w:rsidRDefault="00EB0A3C" w:rsidP="00EB0A3C">
      <w:pPr>
        <w:pBdr>
          <w:bottom w:val="double" w:sz="6" w:space="1" w:color="auto"/>
        </w:pBdr>
        <w:spacing w:after="0" w:line="240" w:lineRule="auto"/>
        <w:jc w:val="both"/>
      </w:pPr>
      <w:proofErr w:type="spellStart"/>
      <w:r w:rsidRPr="00EB0A3C">
        <w:t>Untuk</w:t>
      </w:r>
      <w:proofErr w:type="spellEnd"/>
      <w:r w:rsidRPr="00EB0A3C">
        <w:t xml:space="preserve"> </w:t>
      </w:r>
      <w:proofErr w:type="spellStart"/>
      <w:r w:rsidRPr="00EB0A3C">
        <w:t>performa</w:t>
      </w:r>
      <w:proofErr w:type="spellEnd"/>
      <w:r w:rsidRPr="00EB0A3C">
        <w:t xml:space="preserve"> optimal, </w:t>
      </w:r>
      <w:proofErr w:type="spellStart"/>
      <w:r w:rsidRPr="00EB0A3C">
        <w:t>aparatus</w:t>
      </w:r>
      <w:proofErr w:type="spellEnd"/>
      <w:r w:rsidRPr="00EB0A3C">
        <w:t xml:space="preserve"> </w:t>
      </w:r>
      <w:proofErr w:type="spellStart"/>
      <w:r w:rsidRPr="00EB0A3C">
        <w:t>ini</w:t>
      </w:r>
      <w:proofErr w:type="spellEnd"/>
      <w:r w:rsidRPr="00EB0A3C">
        <w:t xml:space="preserve"> </w:t>
      </w:r>
      <w:proofErr w:type="spellStart"/>
      <w:r w:rsidRPr="00EB0A3C">
        <w:t>beroperasi</w:t>
      </w:r>
      <w:proofErr w:type="spellEnd"/>
      <w:r w:rsidRPr="00EB0A3C">
        <w:t xml:space="preserve"> pada </w:t>
      </w:r>
      <w:proofErr w:type="spellStart"/>
      <w:r w:rsidRPr="00EB0A3C">
        <w:t>daya</w:t>
      </w:r>
      <w:proofErr w:type="spellEnd"/>
      <w:r w:rsidRPr="00EB0A3C">
        <w:t xml:space="preserve"> </w:t>
      </w:r>
      <w:proofErr w:type="spellStart"/>
      <w:r w:rsidRPr="00EB0A3C">
        <w:t>listrik</w:t>
      </w:r>
      <w:proofErr w:type="spellEnd"/>
      <w:r w:rsidRPr="00EB0A3C">
        <w:t xml:space="preserve"> AC 220V </w:t>
      </w:r>
      <w:proofErr w:type="spellStart"/>
      <w:r w:rsidRPr="00EB0A3C">
        <w:t>dengan</w:t>
      </w:r>
      <w:proofErr w:type="spellEnd"/>
      <w:r w:rsidRPr="00EB0A3C">
        <w:t xml:space="preserve"> output </w:t>
      </w:r>
      <w:proofErr w:type="spellStart"/>
      <w:r w:rsidRPr="00EB0A3C">
        <w:t>daya</w:t>
      </w:r>
      <w:proofErr w:type="spellEnd"/>
      <w:r w:rsidRPr="00EB0A3C">
        <w:t xml:space="preserve"> </w:t>
      </w:r>
      <w:proofErr w:type="spellStart"/>
      <w:r w:rsidRPr="00EB0A3C">
        <w:t>sebesar</w:t>
      </w:r>
      <w:proofErr w:type="spellEnd"/>
      <w:r w:rsidRPr="00EB0A3C">
        <w:t xml:space="preserve"> 1800W. </w:t>
      </w:r>
      <w:proofErr w:type="spellStart"/>
      <w:r w:rsidRPr="00EB0A3C">
        <w:t>Lingkungan</w:t>
      </w:r>
      <w:proofErr w:type="spellEnd"/>
      <w:r w:rsidRPr="00EB0A3C">
        <w:t xml:space="preserve"> </w:t>
      </w:r>
      <w:proofErr w:type="spellStart"/>
      <w:r w:rsidRPr="00EB0A3C">
        <w:t>operasional</w:t>
      </w:r>
      <w:proofErr w:type="spellEnd"/>
      <w:r w:rsidRPr="00EB0A3C">
        <w:t xml:space="preserve"> yang </w:t>
      </w:r>
      <w:proofErr w:type="spellStart"/>
      <w:r w:rsidRPr="00EB0A3C">
        <w:t>direkomendasikan</w:t>
      </w:r>
      <w:proofErr w:type="spellEnd"/>
      <w:r w:rsidRPr="00EB0A3C">
        <w:t xml:space="preserve"> </w:t>
      </w:r>
      <w:proofErr w:type="spellStart"/>
      <w:r w:rsidRPr="00EB0A3C">
        <w:t>adalah</w:t>
      </w:r>
      <w:proofErr w:type="spellEnd"/>
      <w:r w:rsidRPr="00EB0A3C">
        <w:t xml:space="preserve"> pada </w:t>
      </w:r>
      <w:proofErr w:type="spellStart"/>
      <w:r w:rsidRPr="00EB0A3C">
        <w:t>suhu</w:t>
      </w:r>
      <w:proofErr w:type="spellEnd"/>
      <w:r w:rsidRPr="00EB0A3C">
        <w:t xml:space="preserve"> </w:t>
      </w:r>
      <w:proofErr w:type="spellStart"/>
      <w:r w:rsidRPr="00EB0A3C">
        <w:t>ruangan</w:t>
      </w:r>
      <w:proofErr w:type="spellEnd"/>
      <w:r w:rsidRPr="00EB0A3C">
        <w:t xml:space="preserve"> </w:t>
      </w:r>
      <w:proofErr w:type="spellStart"/>
      <w:r w:rsidRPr="00EB0A3C">
        <w:t>antara</w:t>
      </w:r>
      <w:proofErr w:type="spellEnd"/>
      <w:r w:rsidRPr="00EB0A3C">
        <w:t xml:space="preserve"> 10 </w:t>
      </w:r>
      <w:proofErr w:type="spellStart"/>
      <w:r w:rsidRPr="00EB0A3C">
        <w:t>hingga</w:t>
      </w:r>
      <w:proofErr w:type="spellEnd"/>
      <w:r w:rsidRPr="00EB0A3C">
        <w:t xml:space="preserve"> 40 </w:t>
      </w:r>
      <w:proofErr w:type="spellStart"/>
      <w:r w:rsidRPr="00EB0A3C">
        <w:t>derajat</w:t>
      </w:r>
      <w:proofErr w:type="spellEnd"/>
      <w:r w:rsidRPr="00EB0A3C">
        <w:t xml:space="preserve"> </w:t>
      </w:r>
      <w:proofErr w:type="spellStart"/>
      <w:r w:rsidRPr="00EB0A3C">
        <w:t>Celcius</w:t>
      </w:r>
      <w:proofErr w:type="spellEnd"/>
      <w:r w:rsidRPr="00EB0A3C">
        <w:t xml:space="preserve"> </w:t>
      </w:r>
      <w:proofErr w:type="spellStart"/>
      <w:r w:rsidRPr="00EB0A3C">
        <w:t>dengan</w:t>
      </w:r>
      <w:proofErr w:type="spellEnd"/>
      <w:r w:rsidRPr="00EB0A3C">
        <w:t xml:space="preserve"> </w:t>
      </w:r>
      <w:proofErr w:type="spellStart"/>
      <w:r w:rsidRPr="00EB0A3C">
        <w:t>tingkat</w:t>
      </w:r>
      <w:proofErr w:type="spellEnd"/>
      <w:r w:rsidRPr="00EB0A3C">
        <w:t xml:space="preserve"> </w:t>
      </w:r>
      <w:proofErr w:type="spellStart"/>
      <w:r w:rsidRPr="00EB0A3C">
        <w:t>kelembapan</w:t>
      </w:r>
      <w:proofErr w:type="spellEnd"/>
      <w:r w:rsidRPr="00EB0A3C">
        <w:t xml:space="preserve"> </w:t>
      </w:r>
      <w:proofErr w:type="spellStart"/>
      <w:r w:rsidRPr="00EB0A3C">
        <w:t>tidak</w:t>
      </w:r>
      <w:proofErr w:type="spellEnd"/>
      <w:r w:rsidRPr="00EB0A3C">
        <w:t xml:space="preserve"> </w:t>
      </w:r>
      <w:proofErr w:type="spellStart"/>
      <w:r w:rsidRPr="00EB0A3C">
        <w:t>melebihi</w:t>
      </w:r>
      <w:proofErr w:type="spellEnd"/>
      <w:r w:rsidRPr="00EB0A3C">
        <w:t xml:space="preserve"> 85%. </w:t>
      </w:r>
      <w:proofErr w:type="spellStart"/>
      <w:r w:rsidRPr="00EB0A3C">
        <w:t>Spesifikasi</w:t>
      </w:r>
      <w:proofErr w:type="spellEnd"/>
      <w:r w:rsidRPr="00EB0A3C">
        <w:t xml:space="preserve"> </w:t>
      </w:r>
      <w:proofErr w:type="spellStart"/>
      <w:r w:rsidRPr="00EB0A3C">
        <w:t>teknis</w:t>
      </w:r>
      <w:proofErr w:type="spellEnd"/>
      <w:r w:rsidRPr="00EB0A3C">
        <w:t xml:space="preserve"> </w:t>
      </w:r>
      <w:proofErr w:type="spellStart"/>
      <w:r w:rsidRPr="00EB0A3C">
        <w:t>ini</w:t>
      </w:r>
      <w:proofErr w:type="spellEnd"/>
      <w:r w:rsidRPr="00EB0A3C">
        <w:t xml:space="preserve"> </w:t>
      </w:r>
      <w:proofErr w:type="spellStart"/>
      <w:r w:rsidRPr="00EB0A3C">
        <w:t>memastikan</w:t>
      </w:r>
      <w:proofErr w:type="spellEnd"/>
      <w:r w:rsidRPr="00EB0A3C">
        <w:t xml:space="preserve"> </w:t>
      </w:r>
      <w:proofErr w:type="spellStart"/>
      <w:r w:rsidRPr="00EB0A3C">
        <w:t>bahwa</w:t>
      </w:r>
      <w:proofErr w:type="spellEnd"/>
      <w:r w:rsidRPr="00EB0A3C">
        <w:t xml:space="preserve"> </w:t>
      </w:r>
      <w:proofErr w:type="spellStart"/>
      <w:r w:rsidRPr="00EB0A3C">
        <w:t>mesin</w:t>
      </w:r>
      <w:proofErr w:type="spellEnd"/>
      <w:r w:rsidRPr="00EB0A3C">
        <w:t xml:space="preserve"> </w:t>
      </w:r>
      <w:proofErr w:type="spellStart"/>
      <w:r w:rsidRPr="00EB0A3C">
        <w:t>dapat</w:t>
      </w:r>
      <w:proofErr w:type="spellEnd"/>
      <w:r w:rsidRPr="00EB0A3C">
        <w:t xml:space="preserve"> </w:t>
      </w:r>
      <w:proofErr w:type="spellStart"/>
      <w:r w:rsidRPr="00EB0A3C">
        <w:t>bekerja</w:t>
      </w:r>
      <w:proofErr w:type="spellEnd"/>
      <w:r w:rsidRPr="00EB0A3C">
        <w:t xml:space="preserve"> </w:t>
      </w:r>
      <w:proofErr w:type="spellStart"/>
      <w:r w:rsidRPr="00EB0A3C">
        <w:t>dengan</w:t>
      </w:r>
      <w:proofErr w:type="spellEnd"/>
      <w:r w:rsidRPr="00EB0A3C">
        <w:t xml:space="preserve"> </w:t>
      </w:r>
      <w:proofErr w:type="spellStart"/>
      <w:r w:rsidRPr="00EB0A3C">
        <w:t>stabilitas</w:t>
      </w:r>
      <w:proofErr w:type="spellEnd"/>
      <w:r w:rsidRPr="00EB0A3C">
        <w:t xml:space="preserve"> dan </w:t>
      </w:r>
      <w:proofErr w:type="spellStart"/>
      <w:r w:rsidRPr="00EB0A3C">
        <w:t>keandalan</w:t>
      </w:r>
      <w:proofErr w:type="spellEnd"/>
      <w:r w:rsidRPr="00EB0A3C">
        <w:t xml:space="preserve"> </w:t>
      </w:r>
      <w:proofErr w:type="spellStart"/>
      <w:r w:rsidRPr="00EB0A3C">
        <w:t>maksimum</w:t>
      </w:r>
      <w:proofErr w:type="spellEnd"/>
      <w:r w:rsidRPr="00EB0A3C">
        <w:t xml:space="preserve"> </w:t>
      </w:r>
      <w:proofErr w:type="spellStart"/>
      <w:r w:rsidRPr="00EB0A3C">
        <w:t>dalam</w:t>
      </w:r>
      <w:proofErr w:type="spellEnd"/>
      <w:r w:rsidRPr="00EB0A3C">
        <w:t xml:space="preserve"> </w:t>
      </w:r>
      <w:proofErr w:type="spellStart"/>
      <w:r w:rsidRPr="00EB0A3C">
        <w:t>lingkungan</w:t>
      </w:r>
      <w:proofErr w:type="spellEnd"/>
      <w:r w:rsidRPr="00EB0A3C">
        <w:t xml:space="preserve"> </w:t>
      </w:r>
      <w:proofErr w:type="spellStart"/>
      <w:r w:rsidRPr="00EB0A3C">
        <w:t>laboratorium</w:t>
      </w:r>
      <w:proofErr w:type="spellEnd"/>
      <w:r w:rsidRPr="00EB0A3C">
        <w:t xml:space="preserve"> pada </w:t>
      </w:r>
      <w:proofErr w:type="spellStart"/>
      <w:r w:rsidRPr="00EB0A3C">
        <w:t>umumnya</w:t>
      </w:r>
      <w:proofErr w:type="spellEnd"/>
      <w:r w:rsidRPr="00EB0A3C">
        <w:t xml:space="preserve">. Desain yang </w:t>
      </w:r>
      <w:proofErr w:type="spellStart"/>
      <w:r w:rsidRPr="00EB0A3C">
        <w:t>rasional</w:t>
      </w:r>
      <w:proofErr w:type="spellEnd"/>
      <w:r w:rsidRPr="00EB0A3C">
        <w:t xml:space="preserve"> </w:t>
      </w:r>
      <w:proofErr w:type="spellStart"/>
      <w:r w:rsidRPr="00EB0A3C">
        <w:t>dengan</w:t>
      </w:r>
      <w:proofErr w:type="spellEnd"/>
      <w:r w:rsidRPr="00EB0A3C">
        <w:t xml:space="preserve"> </w:t>
      </w:r>
      <w:proofErr w:type="spellStart"/>
      <w:r w:rsidRPr="00EB0A3C">
        <w:t>struktur</w:t>
      </w:r>
      <w:proofErr w:type="spellEnd"/>
      <w:r w:rsidRPr="00EB0A3C">
        <w:t xml:space="preserve"> </w:t>
      </w:r>
      <w:proofErr w:type="spellStart"/>
      <w:r w:rsidRPr="00EB0A3C">
        <w:t>elegan</w:t>
      </w:r>
      <w:proofErr w:type="spellEnd"/>
      <w:r w:rsidRPr="00EB0A3C">
        <w:t xml:space="preserve"> </w:t>
      </w:r>
      <w:proofErr w:type="spellStart"/>
      <w:r w:rsidRPr="00EB0A3C">
        <w:t>tidak</w:t>
      </w:r>
      <w:proofErr w:type="spellEnd"/>
      <w:r w:rsidRPr="00EB0A3C">
        <w:t xml:space="preserve"> </w:t>
      </w:r>
      <w:proofErr w:type="spellStart"/>
      <w:r w:rsidRPr="00EB0A3C">
        <w:t>hanya</w:t>
      </w:r>
      <w:proofErr w:type="spellEnd"/>
      <w:r w:rsidRPr="00EB0A3C">
        <w:t xml:space="preserve"> </w:t>
      </w:r>
      <w:proofErr w:type="spellStart"/>
      <w:r w:rsidRPr="00EB0A3C">
        <w:t>menjamin</w:t>
      </w:r>
      <w:proofErr w:type="spellEnd"/>
      <w:r w:rsidRPr="00EB0A3C">
        <w:t xml:space="preserve"> </w:t>
      </w:r>
      <w:proofErr w:type="spellStart"/>
      <w:r w:rsidRPr="00EB0A3C">
        <w:t>fungsionalitas</w:t>
      </w:r>
      <w:proofErr w:type="spellEnd"/>
      <w:r w:rsidRPr="00EB0A3C">
        <w:t xml:space="preserve"> </w:t>
      </w:r>
      <w:proofErr w:type="spellStart"/>
      <w:r w:rsidRPr="00EB0A3C">
        <w:t>tetapi</w:t>
      </w:r>
      <w:proofErr w:type="spellEnd"/>
      <w:r w:rsidRPr="00EB0A3C">
        <w:t xml:space="preserve"> juga </w:t>
      </w:r>
      <w:proofErr w:type="spellStart"/>
      <w:r w:rsidRPr="00EB0A3C">
        <w:t>memberikan</w:t>
      </w:r>
      <w:proofErr w:type="spellEnd"/>
      <w:r w:rsidRPr="00EB0A3C">
        <w:t xml:space="preserve"> </w:t>
      </w:r>
      <w:proofErr w:type="spellStart"/>
      <w:r w:rsidRPr="00EB0A3C">
        <w:t>nilai</w:t>
      </w:r>
      <w:proofErr w:type="spellEnd"/>
      <w:r w:rsidRPr="00EB0A3C">
        <w:t xml:space="preserve"> </w:t>
      </w:r>
      <w:proofErr w:type="spellStart"/>
      <w:r w:rsidRPr="00EB0A3C">
        <w:t>estetika</w:t>
      </w:r>
      <w:proofErr w:type="spellEnd"/>
      <w:r w:rsidRPr="00EB0A3C">
        <w:t xml:space="preserve"> pada </w:t>
      </w:r>
      <w:proofErr w:type="spellStart"/>
      <w:r w:rsidRPr="00EB0A3C">
        <w:t>ruang</w:t>
      </w:r>
      <w:proofErr w:type="spellEnd"/>
      <w:r w:rsidRPr="00EB0A3C">
        <w:t xml:space="preserve"> </w:t>
      </w:r>
      <w:proofErr w:type="spellStart"/>
      <w:r w:rsidRPr="00EB0A3C">
        <w:t>kerja</w:t>
      </w:r>
      <w:proofErr w:type="spellEnd"/>
      <w:r w:rsidRPr="00EB0A3C">
        <w:t xml:space="preserve"> Anda, </w:t>
      </w:r>
      <w:proofErr w:type="spellStart"/>
      <w:r w:rsidRPr="00EB0A3C">
        <w:t>menjadikannya</w:t>
      </w:r>
      <w:proofErr w:type="spellEnd"/>
      <w:r w:rsidRPr="00EB0A3C">
        <w:t xml:space="preserve"> </w:t>
      </w:r>
      <w:proofErr w:type="spellStart"/>
      <w:r w:rsidRPr="00EB0A3C">
        <w:t>investasi</w:t>
      </w:r>
      <w:proofErr w:type="spellEnd"/>
      <w:r w:rsidRPr="00EB0A3C">
        <w:t xml:space="preserve"> </w:t>
      </w:r>
      <w:proofErr w:type="spellStart"/>
      <w:r w:rsidRPr="00EB0A3C">
        <w:t>cerdas</w:t>
      </w:r>
      <w:proofErr w:type="spellEnd"/>
      <w:r w:rsidRPr="00EB0A3C">
        <w:t xml:space="preserve"> </w:t>
      </w:r>
      <w:proofErr w:type="spellStart"/>
      <w:r w:rsidRPr="00EB0A3C">
        <w:t>untuk</w:t>
      </w:r>
      <w:proofErr w:type="spellEnd"/>
      <w:r w:rsidRPr="00EB0A3C">
        <w:t xml:space="preserve"> </w:t>
      </w:r>
      <w:proofErr w:type="spellStart"/>
      <w:r w:rsidRPr="00EB0A3C">
        <w:t>peningkatan</w:t>
      </w:r>
      <w:proofErr w:type="spellEnd"/>
      <w:r w:rsidRPr="00EB0A3C">
        <w:t xml:space="preserve"> </w:t>
      </w:r>
      <w:proofErr w:type="spellStart"/>
      <w:r w:rsidRPr="00EB0A3C">
        <w:t>kapabilitas</w:t>
      </w:r>
      <w:proofErr w:type="spellEnd"/>
      <w:r w:rsidRPr="00EB0A3C">
        <w:t xml:space="preserve"> dan </w:t>
      </w:r>
      <w:proofErr w:type="spellStart"/>
      <w:r w:rsidRPr="00EB0A3C">
        <w:t>citra</w:t>
      </w:r>
      <w:proofErr w:type="spellEnd"/>
      <w:r w:rsidRPr="00EB0A3C">
        <w:t xml:space="preserve"> </w:t>
      </w:r>
      <w:proofErr w:type="spellStart"/>
      <w:r w:rsidRPr="00EB0A3C">
        <w:t>laboratorium</w:t>
      </w:r>
      <w:proofErr w:type="spellEnd"/>
      <w:r w:rsidRPr="00EB0A3C">
        <w:t xml:space="preserve"> Anda.</w:t>
      </w:r>
    </w:p>
    <w:p w14:paraId="78C98FFE" w14:textId="77777777" w:rsidR="00EB0A3C" w:rsidRPr="00EB0A3C" w:rsidRDefault="00EB0A3C" w:rsidP="00EB0A3C">
      <w:pPr>
        <w:spacing w:after="0" w:line="240" w:lineRule="auto"/>
        <w:jc w:val="both"/>
      </w:pPr>
      <w:r w:rsidRPr="00EB0A3C">
        <w:t>Introducing a premier instrumental solution for the kinematic viscosity analysis of liquid products, both transparent and opaque. This advanced apparatus is specifically engineered to meet and exceed the international testing standard ASTM D445, making it an invaluable asset for any laboratory that prioritizes precision and reliability. By measuring the time required for a volume of liquid to flow under gravity through a calibrated glass capillary viscometer, this device delivers highly accurate kinematic viscosity data. These results serve as a critical foundation for calculating dynamic viscosity, ensuring your product's quality control is at the highest level under various constant and controlled temperature conditions.</w:t>
      </w:r>
    </w:p>
    <w:p w14:paraId="67A5F84F" w14:textId="77777777" w:rsidR="00EB0A3C" w:rsidRPr="00EB0A3C" w:rsidRDefault="00EB0A3C" w:rsidP="00EB0A3C">
      <w:pPr>
        <w:spacing w:after="0" w:line="240" w:lineRule="auto"/>
        <w:jc w:val="both"/>
      </w:pPr>
      <w:r w:rsidRPr="00EB0A3C">
        <w:t>The primary advantage of this apparatus lies in its superior temperature control system. Built for stability and precision, the device can maintain temperatures over a wide range, from 20 to 100 degrees Celsius. Temperature control is managed via a modern digital display panel that allows for exceptionally precise adjustments, achieving an accuracy of up to ±0.01°C. This phenomenal level of precision guarantees that every test is performed under identical and repeatable conditions, eliminating external variables and ensuring consistent, scientifically defensible results for liquid product quality analysis.</w:t>
      </w:r>
    </w:p>
    <w:p w14:paraId="6533E469" w14:textId="77777777" w:rsidR="00EB0A3C" w:rsidRPr="00EB0A3C" w:rsidRDefault="00EB0A3C" w:rsidP="00EB0A3C">
      <w:pPr>
        <w:spacing w:after="0" w:line="240" w:lineRule="auto"/>
        <w:jc w:val="both"/>
      </w:pPr>
      <w:r w:rsidRPr="00EB0A3C">
        <w:t xml:space="preserve">Designed for laboratory efficiency and productivity, this instrument is equipped with a heating bath featuring advanced thermal insulation to maintain heat stability. Its elegant and functional design accommodates up to four viscometers simultaneously, supported by two digital stopwatch units for precise timekeeping. Operational ease is a key priority, realized through an innovative and advanced viscometer clip that simplifies the process of mounting and removing samples. The overall robust and </w:t>
      </w:r>
      <w:proofErr w:type="gramStart"/>
      <w:r w:rsidRPr="00EB0A3C">
        <w:t>user friendly</w:t>
      </w:r>
      <w:proofErr w:type="gramEnd"/>
      <w:r w:rsidRPr="00EB0A3C">
        <w:t xml:space="preserve"> structure ensures a faster and more efficient workflow.</w:t>
      </w:r>
    </w:p>
    <w:p w14:paraId="12CE77B3" w14:textId="77777777" w:rsidR="00EB0A3C" w:rsidRPr="00EB0A3C" w:rsidRDefault="00EB0A3C" w:rsidP="00EB0A3C">
      <w:pPr>
        <w:spacing w:after="0" w:line="240" w:lineRule="auto"/>
        <w:jc w:val="both"/>
      </w:pPr>
      <w:r w:rsidRPr="00EB0A3C">
        <w:lastRenderedPageBreak/>
        <w:t>For optimal performance, this apparatus operates on AC 220V electrical power with a power output of 1800W. The recommended operating environment is an ambient temperature between 10 and 40 degrees Celsius with a humidity level not exceeding 85%. These technical specifications ensure that the machine can perform with maximum stability and reliability within typical laboratory settings. Its rational design with an elegant structure not only guarantees functionality but also adds aesthetic value to your workspace, making it a smart investment for enhancing your laboratory's capabilities and image.</w:t>
      </w:r>
    </w:p>
    <w:p w14:paraId="45E3E8A8" w14:textId="77777777" w:rsidR="00EB0A3C" w:rsidRDefault="00EB0A3C" w:rsidP="00EB0A3C">
      <w:pPr>
        <w:spacing w:after="0" w:line="240" w:lineRule="auto"/>
        <w:jc w:val="both"/>
      </w:pPr>
    </w:p>
    <w:sectPr w:rsidR="00EB0A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A3C"/>
    <w:rsid w:val="0067384B"/>
    <w:rsid w:val="00A70E7A"/>
    <w:rsid w:val="00B815A5"/>
    <w:rsid w:val="00EB0A3C"/>
    <w:rsid w:val="00EE346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1CF21"/>
  <w15:chartTrackingRefBased/>
  <w15:docId w15:val="{9C5E3933-0287-466F-A2F7-63F7EDDC7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0A3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B0A3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B0A3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B0A3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B0A3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B0A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0A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0A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0A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0A3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B0A3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B0A3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B0A3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B0A3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B0A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0A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0A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0A3C"/>
    <w:rPr>
      <w:rFonts w:eastAsiaTheme="majorEastAsia" w:cstheme="majorBidi"/>
      <w:color w:val="272727" w:themeColor="text1" w:themeTint="D8"/>
    </w:rPr>
  </w:style>
  <w:style w:type="paragraph" w:styleId="Title">
    <w:name w:val="Title"/>
    <w:basedOn w:val="Normal"/>
    <w:next w:val="Normal"/>
    <w:link w:val="TitleChar"/>
    <w:uiPriority w:val="10"/>
    <w:qFormat/>
    <w:rsid w:val="00EB0A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0A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0A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0A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0A3C"/>
    <w:pPr>
      <w:spacing w:before="160"/>
      <w:jc w:val="center"/>
    </w:pPr>
    <w:rPr>
      <w:i/>
      <w:iCs/>
      <w:color w:val="404040" w:themeColor="text1" w:themeTint="BF"/>
    </w:rPr>
  </w:style>
  <w:style w:type="character" w:customStyle="1" w:styleId="QuoteChar">
    <w:name w:val="Quote Char"/>
    <w:basedOn w:val="DefaultParagraphFont"/>
    <w:link w:val="Quote"/>
    <w:uiPriority w:val="29"/>
    <w:rsid w:val="00EB0A3C"/>
    <w:rPr>
      <w:i/>
      <w:iCs/>
      <w:color w:val="404040" w:themeColor="text1" w:themeTint="BF"/>
    </w:rPr>
  </w:style>
  <w:style w:type="paragraph" w:styleId="ListParagraph">
    <w:name w:val="List Paragraph"/>
    <w:basedOn w:val="Normal"/>
    <w:uiPriority w:val="34"/>
    <w:qFormat/>
    <w:rsid w:val="00EB0A3C"/>
    <w:pPr>
      <w:ind w:left="720"/>
      <w:contextualSpacing/>
    </w:pPr>
  </w:style>
  <w:style w:type="character" w:styleId="IntenseEmphasis">
    <w:name w:val="Intense Emphasis"/>
    <w:basedOn w:val="DefaultParagraphFont"/>
    <w:uiPriority w:val="21"/>
    <w:qFormat/>
    <w:rsid w:val="00EB0A3C"/>
    <w:rPr>
      <w:i/>
      <w:iCs/>
      <w:color w:val="2F5496" w:themeColor="accent1" w:themeShade="BF"/>
    </w:rPr>
  </w:style>
  <w:style w:type="paragraph" w:styleId="IntenseQuote">
    <w:name w:val="Intense Quote"/>
    <w:basedOn w:val="Normal"/>
    <w:next w:val="Normal"/>
    <w:link w:val="IntenseQuoteChar"/>
    <w:uiPriority w:val="30"/>
    <w:qFormat/>
    <w:rsid w:val="00EB0A3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B0A3C"/>
    <w:rPr>
      <w:i/>
      <w:iCs/>
      <w:color w:val="2F5496" w:themeColor="accent1" w:themeShade="BF"/>
    </w:rPr>
  </w:style>
  <w:style w:type="character" w:styleId="IntenseReference">
    <w:name w:val="Intense Reference"/>
    <w:basedOn w:val="DefaultParagraphFont"/>
    <w:uiPriority w:val="32"/>
    <w:qFormat/>
    <w:rsid w:val="00EB0A3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775</Words>
  <Characters>4418</Characters>
  <Application>Microsoft Office Word</Application>
  <DocSecurity>0</DocSecurity>
  <Lines>36</Lines>
  <Paragraphs>10</Paragraphs>
  <ScaleCrop>false</ScaleCrop>
  <Company/>
  <LinksUpToDate>false</LinksUpToDate>
  <CharactersWithSpaces>5183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2025-09-23T02:49:00Z</dcterms:created>
  <dcterms:modified xsi:type="dcterms:W3CDTF">2025-09-23T02:51:00Z</dcterms:modified>
</cp:coreProperties>
</file>